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B2F8" w14:textId="77777777" w:rsidR="0078736F" w:rsidRDefault="00000000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4E8DAD55" w14:textId="77777777" w:rsidR="0078736F" w:rsidRDefault="0078736F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2C3F7C88" w14:textId="77777777" w:rsidR="0078736F" w:rsidRDefault="00000000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Ovom izjavom, ja, </w:t>
      </w:r>
    </w:p>
    <w:p w14:paraId="1A994167" w14:textId="77777777" w:rsidR="0078736F" w:rsidRDefault="0078736F">
      <w:pPr>
        <w:pBdr>
          <w:bottom w:val="single" w:sz="4" w:space="1" w:color="000000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046ED7A6" w14:textId="77777777" w:rsidR="0078736F" w:rsidRDefault="000000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2B53BCDE" w14:textId="77777777" w:rsidR="0078736F" w:rsidRDefault="00000000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6816804" w14:textId="77777777" w:rsidR="0078736F" w:rsidRDefault="0078736F">
      <w:pPr>
        <w:pBdr>
          <w:bottom w:val="single" w:sz="4" w:space="1" w:color="000000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D803359" w14:textId="77777777" w:rsidR="0078736F" w:rsidRDefault="000000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6A3ECBA0" w14:textId="77777777" w:rsidR="0078736F" w:rsidRDefault="0078736F">
      <w:pPr>
        <w:pBdr>
          <w:bottom w:val="single" w:sz="4" w:space="1" w:color="000000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0616A15B" w14:textId="77777777" w:rsidR="0078736F" w:rsidRDefault="000000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2D38C693" w14:textId="77777777" w:rsidR="0078736F" w:rsidRDefault="0078736F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626B6D0" w14:textId="77777777" w:rsidR="0078736F" w:rsidRDefault="00000000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14:paraId="4640395B" w14:textId="77777777" w:rsidR="00AD7183" w:rsidRDefault="00AD7183" w:rsidP="00A15558">
      <w:pPr>
        <w:pStyle w:val="Odlomakpopisa1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da prijavljeni programski sadržaj nije financiran iz sredstava Fonda za poticanje i pluralizam elektroničkih medija, </w:t>
      </w:r>
      <w:r w:rsidR="00A15558">
        <w:rPr>
          <w:rFonts w:ascii="Times New Roman" w:eastAsia="Arial" w:hAnsi="Times New Roman" w:cs="Times New Roman"/>
          <w:sz w:val="24"/>
          <w:szCs w:val="24"/>
        </w:rPr>
        <w:t xml:space="preserve">državnog proračuna ili </w:t>
      </w:r>
      <w:r>
        <w:rPr>
          <w:rFonts w:ascii="Times New Roman" w:eastAsia="Arial" w:hAnsi="Times New Roman" w:cs="Times New Roman"/>
          <w:sz w:val="24"/>
          <w:szCs w:val="24"/>
        </w:rPr>
        <w:t xml:space="preserve">proračuna Europske unije </w:t>
      </w:r>
    </w:p>
    <w:p w14:paraId="28E53233" w14:textId="77777777" w:rsidR="0078736F" w:rsidRDefault="00000000" w:rsidP="00A15558">
      <w:pPr>
        <w:pStyle w:val="Odlomakpopisa1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 nije pokrenut stečajni postupak, odnosno da se prijavitelj ne nalazi u postupku likvidacije</w:t>
      </w:r>
    </w:p>
    <w:p w14:paraId="17CDAF56" w14:textId="4DA32B45" w:rsidR="00DC04D6" w:rsidRDefault="00DC04D6" w:rsidP="00A15558">
      <w:pPr>
        <w:pStyle w:val="Odlomakpopisa1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 prijavitelj nema nepodmirenih dugovanja prema Državnom proračunu i Proračunu Općine Gornja Stubica</w:t>
      </w:r>
    </w:p>
    <w:p w14:paraId="7BC395B5" w14:textId="15707F3B" w:rsidR="0078736F" w:rsidRDefault="00000000" w:rsidP="00A15558">
      <w:pPr>
        <w:pStyle w:val="Odlomakpopisa1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da dajem privolu Općini </w:t>
      </w:r>
      <w:r w:rsidR="00EF6539">
        <w:rPr>
          <w:rFonts w:ascii="Times New Roman" w:eastAsia="Arial" w:hAnsi="Times New Roman" w:cs="Times New Roman"/>
          <w:sz w:val="24"/>
          <w:szCs w:val="24"/>
        </w:rPr>
        <w:t>Gornja Stubica</w:t>
      </w:r>
      <w:r>
        <w:rPr>
          <w:rFonts w:ascii="Times New Roman" w:eastAsia="Arial" w:hAnsi="Times New Roman" w:cs="Times New Roman"/>
          <w:sz w:val="24"/>
          <w:szCs w:val="24"/>
        </w:rPr>
        <w:t xml:space="preserve"> za prikupljanje i obrađivanje osobnih podataka u svrhu navedenoga Javnog poziva, kao i procedure koja ga obuhvaća, a sukladno Općom uredbom o zaštiti osobnih podataka EU 2016/679 (GDPR) i Zakonom o provedbi Opće uredbe o zaštiti osobnih podataka (NN 42/18).</w:t>
      </w:r>
    </w:p>
    <w:p w14:paraId="19533006" w14:textId="77777777" w:rsidR="0078736F" w:rsidRDefault="0000000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Istinitost, točnost i potpunost svih navedenih podataka potvrđujem svojim pečatom i potpisom ovlaštene osobe.</w:t>
      </w:r>
    </w:p>
    <w:p w14:paraId="276625FB" w14:textId="77777777" w:rsidR="0078736F" w:rsidRDefault="0078736F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1"/>
        <w:gridCol w:w="2258"/>
        <w:gridCol w:w="2289"/>
        <w:gridCol w:w="3650"/>
      </w:tblGrid>
      <w:tr w:rsidR="0078736F" w14:paraId="6519102B" w14:textId="77777777">
        <w:trPr>
          <w:trHeight w:val="285"/>
        </w:trPr>
        <w:tc>
          <w:tcPr>
            <w:tcW w:w="1371" w:type="dxa"/>
            <w:vAlign w:val="center"/>
          </w:tcPr>
          <w:p w14:paraId="14CBD2D2" w14:textId="77777777" w:rsidR="0078736F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vAlign w:val="center"/>
          </w:tcPr>
          <w:p w14:paraId="6A638473" w14:textId="77777777" w:rsidR="0078736F" w:rsidRDefault="007873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06DD1888" w14:textId="77777777" w:rsidR="0078736F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50" w:type="dxa"/>
            <w:tcBorders>
              <w:bottom w:val="single" w:sz="4" w:space="0" w:color="000000"/>
            </w:tcBorders>
            <w:vAlign w:val="center"/>
          </w:tcPr>
          <w:p w14:paraId="6B02CA55" w14:textId="77777777" w:rsidR="0078736F" w:rsidRDefault="007873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736F" w14:paraId="294FC290" w14:textId="77777777">
        <w:trPr>
          <w:trHeight w:val="496"/>
        </w:trPr>
        <w:tc>
          <w:tcPr>
            <w:tcW w:w="1371" w:type="dxa"/>
          </w:tcPr>
          <w:p w14:paraId="0D8E340A" w14:textId="77777777" w:rsidR="0078736F" w:rsidRDefault="007873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236F251F" w14:textId="77777777" w:rsidR="0078736F" w:rsidRDefault="007873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9" w:type="dxa"/>
          </w:tcPr>
          <w:p w14:paraId="79EFE6A8" w14:textId="77777777" w:rsidR="0078736F" w:rsidRDefault="007873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000000"/>
              <w:bottom w:val="single" w:sz="4" w:space="0" w:color="000000"/>
            </w:tcBorders>
          </w:tcPr>
          <w:p w14:paraId="0370B76B" w14:textId="77777777" w:rsidR="0078736F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16392511" w14:textId="77777777" w:rsidR="0078736F" w:rsidRDefault="007873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3E7C96E" w14:textId="77777777" w:rsidR="0078736F" w:rsidRDefault="00000000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1E2766DE" w14:textId="77777777" w:rsidR="0078736F" w:rsidRDefault="0078736F">
      <w:pPr>
        <w:rPr>
          <w:rFonts w:ascii="Times New Roman" w:eastAsia="Arial" w:hAnsi="Times New Roman" w:cs="Times New Roman"/>
          <w:sz w:val="24"/>
          <w:szCs w:val="24"/>
        </w:rPr>
      </w:pPr>
    </w:p>
    <w:p w14:paraId="68A20752" w14:textId="77777777" w:rsidR="00691A16" w:rsidRDefault="00691A16"/>
    <w:sectPr w:rsidR="00691A16">
      <w:pgSz w:w="11906" w:h="16838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6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9134947">
    <w:abstractNumId w:val="0"/>
  </w:num>
  <w:num w:numId="2" w16cid:durableId="1348871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83"/>
    <w:rsid w:val="002A2F84"/>
    <w:rsid w:val="00353534"/>
    <w:rsid w:val="00691A16"/>
    <w:rsid w:val="0078736F"/>
    <w:rsid w:val="007C533F"/>
    <w:rsid w:val="008206F0"/>
    <w:rsid w:val="00916410"/>
    <w:rsid w:val="00A15558"/>
    <w:rsid w:val="00AD7183"/>
    <w:rsid w:val="00D15283"/>
    <w:rsid w:val="00DC04D6"/>
    <w:rsid w:val="00E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455D78"/>
  <w15:chartTrackingRefBased/>
  <w15:docId w15:val="{BD65131E-CA80-4555-9DBF-BAE1148D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 w:cs="font1266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Zadanifontodlomka1">
    <w:name w:val="Zadani font 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Odlomakpopisa1">
    <w:name w:val="Odlomak popisa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cp:lastModifiedBy>Gordana</cp:lastModifiedBy>
  <cp:revision>2</cp:revision>
  <cp:lastPrinted>2022-01-24T07:03:00Z</cp:lastPrinted>
  <dcterms:created xsi:type="dcterms:W3CDTF">2026-05-20T12:14:00Z</dcterms:created>
  <dcterms:modified xsi:type="dcterms:W3CDTF">2026-05-20T12:14:00Z</dcterms:modified>
</cp:coreProperties>
</file>